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15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Частное Дошкольное образовательное учреждение религиозной организации "Нижегородская Епархия Русской Православной Церкви (Московский Патриархат)" "Православный детский сад</w:t>
      </w:r>
      <w:r w:rsidRPr="00C1158B">
        <w:rPr>
          <w:rStyle w:val="a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C115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имени Серафима Саровского г. Дзержинска"</w:t>
      </w: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58B" w:rsidRP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1158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Конспект </w:t>
      </w:r>
      <w:r w:rsidR="00650FE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занятия ознакомлению с окружающим</w:t>
      </w:r>
    </w:p>
    <w:p w:rsidR="00650FEB" w:rsidRPr="00C1158B" w:rsidRDefault="00650FEB" w:rsidP="00C115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 группа раннего возраста</w:t>
      </w:r>
    </w:p>
    <w:p w:rsidR="00C1158B" w:rsidRPr="00C1158B" w:rsidRDefault="00650FEB" w:rsidP="00C1158B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«Бусы для куклы</w:t>
      </w:r>
      <w:r w:rsidR="00C1158B" w:rsidRPr="00C11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1158B" w:rsidRP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C1158B" w:rsidRDefault="00C1158B" w:rsidP="00C1158B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Шилкина Полина Вячеславовна</w:t>
      </w:r>
    </w:p>
    <w:p w:rsid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C1158B" w:rsidP="00650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C1158B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158B" w:rsidRDefault="00E57016" w:rsidP="00C115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r w:rsidR="00C11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Дзержинск </w:t>
      </w:r>
    </w:p>
    <w:p w:rsidR="008E5B20" w:rsidRPr="00650FEB" w:rsidRDefault="00650FEB" w:rsidP="00650F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2025 г.</w:t>
      </w:r>
    </w:p>
    <w:p w:rsidR="008E5B20" w:rsidRPr="008E5B20" w:rsidRDefault="008E5B20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E5B20">
        <w:rPr>
          <w:rStyle w:val="a3"/>
          <w:color w:val="000000" w:themeColor="text1"/>
          <w:sz w:val="28"/>
          <w:szCs w:val="28"/>
          <w:shd w:val="clear" w:color="auto" w:fill="FFFFFF"/>
        </w:rPr>
        <w:lastRenderedPageBreak/>
        <w:t>Цель:</w:t>
      </w:r>
      <w:r w:rsidRPr="008E5B20">
        <w:rPr>
          <w:color w:val="000000" w:themeColor="text1"/>
          <w:sz w:val="28"/>
          <w:szCs w:val="28"/>
          <w:shd w:val="clear" w:color="auto" w:fill="FFFFFF"/>
        </w:rPr>
        <w:t> </w:t>
      </w:r>
      <w:r w:rsidR="00021218">
        <w:rPr>
          <w:color w:val="000000" w:themeColor="text1"/>
          <w:sz w:val="28"/>
          <w:szCs w:val="28"/>
          <w:shd w:val="clear" w:color="auto" w:fill="FFFFFF"/>
        </w:rPr>
        <w:t>совершенствование обследовательских</w:t>
      </w:r>
      <w:r w:rsidR="00021218" w:rsidRPr="00021218">
        <w:rPr>
          <w:color w:val="000000" w:themeColor="text1"/>
          <w:sz w:val="28"/>
          <w:szCs w:val="28"/>
          <w:shd w:val="clear" w:color="auto" w:fill="FFFFFF"/>
        </w:rPr>
        <w:t xml:space="preserve"> действи</w:t>
      </w:r>
      <w:r w:rsidR="00021218">
        <w:rPr>
          <w:color w:val="000000" w:themeColor="text1"/>
          <w:sz w:val="28"/>
          <w:szCs w:val="28"/>
          <w:shd w:val="clear" w:color="auto" w:fill="FFFFFF"/>
        </w:rPr>
        <w:t>й</w:t>
      </w:r>
      <w:r w:rsidR="00021218" w:rsidRPr="00021218">
        <w:rPr>
          <w:color w:val="000000" w:themeColor="text1"/>
          <w:sz w:val="28"/>
          <w:szCs w:val="28"/>
          <w:shd w:val="clear" w:color="auto" w:fill="FFFFFF"/>
        </w:rPr>
        <w:t xml:space="preserve"> – выделение цвета</w:t>
      </w:r>
      <w:r w:rsidR="00021218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021218" w:rsidRPr="00021218" w:rsidRDefault="008E5B20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021218">
        <w:rPr>
          <w:b/>
          <w:color w:val="000000" w:themeColor="text1"/>
          <w:sz w:val="28"/>
          <w:szCs w:val="28"/>
        </w:rPr>
        <w:t>Задачи:</w:t>
      </w:r>
    </w:p>
    <w:p w:rsidR="00DD304F" w:rsidRDefault="00021218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ф</w:t>
      </w:r>
      <w:r w:rsidR="008E5B20" w:rsidRPr="008E5B20">
        <w:rPr>
          <w:color w:val="000000" w:themeColor="text1"/>
          <w:sz w:val="28"/>
          <w:szCs w:val="28"/>
        </w:rPr>
        <w:t>ормировать умение группировать однородные предметы по цвету: «красный»</w:t>
      </w:r>
      <w:r w:rsidR="00DD304F">
        <w:rPr>
          <w:color w:val="000000" w:themeColor="text1"/>
          <w:sz w:val="28"/>
          <w:szCs w:val="28"/>
        </w:rPr>
        <w:t>, «желтый», «синий», «зеленый»</w:t>
      </w:r>
      <w:r w:rsidR="008E5B20" w:rsidRPr="008E5B20">
        <w:rPr>
          <w:color w:val="000000" w:themeColor="text1"/>
          <w:sz w:val="28"/>
          <w:szCs w:val="28"/>
        </w:rPr>
        <w:t>;</w:t>
      </w:r>
    </w:p>
    <w:p w:rsidR="008E5B20" w:rsidRPr="008E5B20" w:rsidRDefault="008E5B20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 xml:space="preserve"> </w:t>
      </w:r>
      <w:r w:rsidR="00021218">
        <w:rPr>
          <w:color w:val="000000" w:themeColor="text1"/>
          <w:sz w:val="28"/>
          <w:szCs w:val="28"/>
        </w:rPr>
        <w:t xml:space="preserve">- </w:t>
      </w:r>
      <w:r w:rsidRPr="008E5B20">
        <w:rPr>
          <w:color w:val="000000" w:themeColor="text1"/>
          <w:sz w:val="28"/>
          <w:szCs w:val="28"/>
        </w:rPr>
        <w:t>совершенствовать умение самостоятельно выбирать заданн</w:t>
      </w:r>
      <w:r w:rsidR="00021218">
        <w:rPr>
          <w:color w:val="000000" w:themeColor="text1"/>
          <w:sz w:val="28"/>
          <w:szCs w:val="28"/>
        </w:rPr>
        <w:t xml:space="preserve">ый цвет из четырех предложенных, нанизывать предмет и правильно </w:t>
      </w:r>
      <w:r w:rsidR="00E57016">
        <w:rPr>
          <w:color w:val="000000" w:themeColor="text1"/>
          <w:sz w:val="28"/>
          <w:szCs w:val="28"/>
        </w:rPr>
        <w:t>называть цвет бусин</w:t>
      </w:r>
      <w:r w:rsidRPr="008E5B20">
        <w:rPr>
          <w:color w:val="000000" w:themeColor="text1"/>
          <w:sz w:val="28"/>
          <w:szCs w:val="28"/>
        </w:rPr>
        <w:t>.</w:t>
      </w:r>
    </w:p>
    <w:p w:rsidR="008E5B20" w:rsidRPr="008E5B20" w:rsidRDefault="00E57016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</w:t>
      </w:r>
      <w:r w:rsidR="008E5B20" w:rsidRPr="008E5B20">
        <w:rPr>
          <w:color w:val="000000" w:themeColor="text1"/>
          <w:sz w:val="28"/>
          <w:szCs w:val="28"/>
        </w:rPr>
        <w:t xml:space="preserve">азвивать мелкую моторику пальцев рук, внимание, </w:t>
      </w:r>
      <w:r>
        <w:rPr>
          <w:color w:val="000000" w:themeColor="text1"/>
          <w:sz w:val="28"/>
          <w:szCs w:val="28"/>
        </w:rPr>
        <w:t>наглядно-действенное мышление;</w:t>
      </w:r>
    </w:p>
    <w:p w:rsidR="008E5B20" w:rsidRDefault="00E57016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</w:t>
      </w:r>
      <w:r w:rsidR="008E5B20" w:rsidRPr="008E5B20">
        <w:rPr>
          <w:color w:val="000000" w:themeColor="text1"/>
          <w:sz w:val="28"/>
          <w:szCs w:val="28"/>
        </w:rPr>
        <w:t>оспитывать чувство заботы к</w:t>
      </w:r>
      <w:r>
        <w:rPr>
          <w:color w:val="000000" w:themeColor="text1"/>
          <w:sz w:val="28"/>
          <w:szCs w:val="28"/>
        </w:rPr>
        <w:t xml:space="preserve"> кукле.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 w:rsidRPr="00E57016">
        <w:rPr>
          <w:b/>
          <w:bCs/>
          <w:color w:val="000000" w:themeColor="text1"/>
          <w:sz w:val="28"/>
          <w:szCs w:val="28"/>
        </w:rPr>
        <w:t>Способы: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E57016">
        <w:rPr>
          <w:bCs/>
          <w:color w:val="000000" w:themeColor="text1"/>
          <w:sz w:val="28"/>
          <w:szCs w:val="28"/>
          <w:u w:val="single"/>
        </w:rPr>
        <w:t>Методы и приёмы:</w:t>
      </w:r>
      <w:r w:rsidRPr="00E57016">
        <w:rPr>
          <w:bCs/>
          <w:color w:val="000000" w:themeColor="text1"/>
          <w:sz w:val="28"/>
          <w:szCs w:val="28"/>
        </w:rPr>
        <w:t xml:space="preserve"> сюрпризный момент, художественное слово, физкультминутка, помощь, поощрение.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57016">
        <w:rPr>
          <w:color w:val="000000" w:themeColor="text1"/>
          <w:sz w:val="28"/>
          <w:szCs w:val="28"/>
          <w:u w:val="single"/>
        </w:rPr>
        <w:t>Дифференцированный подход:</w:t>
      </w:r>
      <w:r w:rsidRPr="00E57016">
        <w:rPr>
          <w:b/>
          <w:color w:val="000000" w:themeColor="text1"/>
          <w:sz w:val="28"/>
          <w:szCs w:val="28"/>
        </w:rPr>
        <w:t xml:space="preserve"> </w:t>
      </w:r>
      <w:r w:rsidRPr="00E57016">
        <w:rPr>
          <w:color w:val="000000" w:themeColor="text1"/>
          <w:sz w:val="28"/>
          <w:szCs w:val="28"/>
        </w:rPr>
        <w:t>группа</w:t>
      </w:r>
      <w:proofErr w:type="gramStart"/>
      <w:r w:rsidRPr="00E57016"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</w:t>
      </w:r>
      <w:proofErr w:type="gramEnd"/>
      <w:r>
        <w:rPr>
          <w:color w:val="000000" w:themeColor="text1"/>
          <w:sz w:val="28"/>
          <w:szCs w:val="28"/>
        </w:rPr>
        <w:t xml:space="preserve"> – </w:t>
      </w:r>
      <w:r w:rsidRPr="00E57016">
        <w:rPr>
          <w:color w:val="000000" w:themeColor="text1"/>
          <w:sz w:val="28"/>
          <w:szCs w:val="28"/>
        </w:rPr>
        <w:t>самостоятельно</w:t>
      </w:r>
      <w:r>
        <w:rPr>
          <w:color w:val="000000" w:themeColor="text1"/>
          <w:sz w:val="28"/>
          <w:szCs w:val="28"/>
        </w:rPr>
        <w:t xml:space="preserve"> называют цвет бусин и нанизывают на шнурок</w:t>
      </w:r>
      <w:r w:rsidRPr="00E57016">
        <w:rPr>
          <w:color w:val="000000" w:themeColor="text1"/>
          <w:sz w:val="28"/>
          <w:szCs w:val="28"/>
        </w:rPr>
        <w:t>, группа В – помощь воспитателя</w:t>
      </w:r>
      <w:r>
        <w:rPr>
          <w:color w:val="000000" w:themeColor="text1"/>
          <w:sz w:val="28"/>
          <w:szCs w:val="28"/>
        </w:rPr>
        <w:t xml:space="preserve"> в нанизывании</w:t>
      </w:r>
      <w:r w:rsidRPr="00E57016">
        <w:rPr>
          <w:color w:val="000000" w:themeColor="text1"/>
          <w:sz w:val="28"/>
          <w:szCs w:val="28"/>
        </w:rPr>
        <w:t>, повторяют</w:t>
      </w:r>
      <w:r>
        <w:rPr>
          <w:color w:val="000000" w:themeColor="text1"/>
          <w:sz w:val="28"/>
          <w:szCs w:val="28"/>
        </w:rPr>
        <w:t xml:space="preserve"> название цвета бусин</w:t>
      </w:r>
      <w:r w:rsidRPr="00E57016">
        <w:rPr>
          <w:color w:val="000000" w:themeColor="text1"/>
          <w:sz w:val="28"/>
          <w:szCs w:val="28"/>
        </w:rPr>
        <w:t>.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57016">
        <w:rPr>
          <w:color w:val="000000" w:themeColor="text1"/>
          <w:sz w:val="28"/>
          <w:szCs w:val="28"/>
          <w:u w:val="single"/>
        </w:rPr>
        <w:t>Индивидуальная работа:</w:t>
      </w:r>
      <w:r w:rsidRPr="00E57016">
        <w:rPr>
          <w:b/>
          <w:color w:val="000000" w:themeColor="text1"/>
          <w:sz w:val="28"/>
          <w:szCs w:val="28"/>
        </w:rPr>
        <w:t xml:space="preserve"> </w:t>
      </w:r>
      <w:r w:rsidRPr="00E57016">
        <w:rPr>
          <w:color w:val="000000" w:themeColor="text1"/>
          <w:sz w:val="28"/>
          <w:szCs w:val="28"/>
        </w:rPr>
        <w:t xml:space="preserve">с </w:t>
      </w:r>
      <w:r>
        <w:rPr>
          <w:color w:val="000000" w:themeColor="text1"/>
          <w:sz w:val="28"/>
          <w:szCs w:val="28"/>
        </w:rPr>
        <w:t>Полиной</w:t>
      </w:r>
      <w:r w:rsidRPr="00E57016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Ромой</w:t>
      </w:r>
      <w:r w:rsidRPr="00E57016">
        <w:rPr>
          <w:color w:val="000000" w:themeColor="text1"/>
          <w:sz w:val="28"/>
          <w:szCs w:val="28"/>
        </w:rPr>
        <w:t xml:space="preserve">, Л., </w:t>
      </w:r>
      <w:r>
        <w:rPr>
          <w:color w:val="000000" w:themeColor="text1"/>
          <w:sz w:val="28"/>
          <w:szCs w:val="28"/>
        </w:rPr>
        <w:t>Катей – повторение названия цветов</w:t>
      </w:r>
      <w:r w:rsidRPr="00E57016">
        <w:rPr>
          <w:color w:val="000000" w:themeColor="text1"/>
          <w:sz w:val="28"/>
          <w:szCs w:val="28"/>
        </w:rPr>
        <w:t>.</w:t>
      </w:r>
    </w:p>
    <w:p w:rsidR="009C61F0" w:rsidRPr="009C61F0" w:rsidRDefault="00E57016" w:rsidP="009C61F0">
      <w:pPr>
        <w:pStyle w:val="a5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E57016">
        <w:rPr>
          <w:bCs/>
          <w:color w:val="000000" w:themeColor="text1"/>
          <w:sz w:val="28"/>
          <w:szCs w:val="28"/>
          <w:u w:val="single"/>
        </w:rPr>
        <w:t>Предварительная работа:</w:t>
      </w:r>
      <w:r w:rsidRPr="00E57016">
        <w:rPr>
          <w:b/>
          <w:bCs/>
          <w:color w:val="000000" w:themeColor="text1"/>
          <w:sz w:val="28"/>
          <w:szCs w:val="28"/>
        </w:rPr>
        <w:t xml:space="preserve"> </w:t>
      </w:r>
      <w:r w:rsidR="009C61F0" w:rsidRPr="009C61F0">
        <w:rPr>
          <w:bCs/>
          <w:color w:val="000000" w:themeColor="text1"/>
          <w:sz w:val="28"/>
          <w:szCs w:val="28"/>
        </w:rPr>
        <w:t>дидактические игры «Одень куклу», «Нанизывание бус»</w:t>
      </w:r>
      <w:r w:rsidR="009C61F0">
        <w:rPr>
          <w:bCs/>
          <w:color w:val="000000" w:themeColor="text1"/>
          <w:sz w:val="28"/>
          <w:szCs w:val="28"/>
        </w:rPr>
        <w:t>.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E57016">
        <w:rPr>
          <w:b/>
          <w:bCs/>
          <w:color w:val="000000" w:themeColor="text1"/>
          <w:sz w:val="28"/>
          <w:szCs w:val="28"/>
        </w:rPr>
        <w:t xml:space="preserve">Средства: </w:t>
      </w:r>
      <w:r w:rsidR="009C61F0">
        <w:rPr>
          <w:bCs/>
          <w:color w:val="000000" w:themeColor="text1"/>
          <w:sz w:val="28"/>
          <w:szCs w:val="28"/>
        </w:rPr>
        <w:t>бусины основных цветов, шнурки для бусин</w:t>
      </w:r>
      <w:r w:rsidR="00DD304F">
        <w:rPr>
          <w:bCs/>
          <w:color w:val="000000" w:themeColor="text1"/>
          <w:sz w:val="28"/>
          <w:szCs w:val="28"/>
        </w:rPr>
        <w:t xml:space="preserve"> – каждому ребёнку, кукла и демонстрационные бусины и шнурок</w:t>
      </w:r>
      <w:r w:rsidR="009C61F0">
        <w:rPr>
          <w:bCs/>
          <w:color w:val="000000" w:themeColor="text1"/>
          <w:sz w:val="28"/>
          <w:szCs w:val="28"/>
        </w:rPr>
        <w:t>.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E57016">
        <w:rPr>
          <w:b/>
          <w:bCs/>
          <w:color w:val="000000" w:themeColor="text1"/>
          <w:sz w:val="28"/>
          <w:szCs w:val="28"/>
        </w:rPr>
        <w:t xml:space="preserve">Литература: </w:t>
      </w:r>
    </w:p>
    <w:p w:rsid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E57016">
        <w:rPr>
          <w:bCs/>
          <w:color w:val="000000" w:themeColor="text1"/>
          <w:sz w:val="28"/>
          <w:szCs w:val="28"/>
        </w:rPr>
        <w:t>1. Федеральная образовательная программа дошкольного образования, утверждённая Приказом Министерства просвещения Российской Федерации (Минпросвещения России) от 25 ноября 2022 года № 1028.  – М., ТЦ «Сфера», 2023.</w:t>
      </w:r>
    </w:p>
    <w:p w:rsidR="00E57016" w:rsidRPr="00E57016" w:rsidRDefault="00E57016" w:rsidP="00E57016">
      <w:pPr>
        <w:pStyle w:val="a5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E57016">
        <w:rPr>
          <w:bCs/>
          <w:color w:val="000000" w:themeColor="text1"/>
          <w:sz w:val="28"/>
          <w:szCs w:val="28"/>
        </w:rPr>
        <w:t>Венгер Л.А., Венгер Н.Б., Пилюгин Э.Г. – Воспитание сенсорной культуры ребенка.</w:t>
      </w:r>
    </w:p>
    <w:p w:rsidR="008E5B20" w:rsidRPr="009C61F0" w:rsidRDefault="00E57016" w:rsidP="009C61F0">
      <w:pPr>
        <w:pStyle w:val="a5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3</w:t>
      </w:r>
      <w:r w:rsidRPr="00E57016">
        <w:rPr>
          <w:bCs/>
          <w:color w:val="000000" w:themeColor="text1"/>
          <w:sz w:val="28"/>
          <w:szCs w:val="28"/>
        </w:rPr>
        <w:t>. Парамонова Л.А. – Развивающие занятия с детьми 2-3 лет.- М.- 2011 г.</w:t>
      </w:r>
    </w:p>
    <w:p w:rsidR="008E5B20" w:rsidRPr="008E5B20" w:rsidRDefault="000B3A3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Ход занятия</w:t>
      </w: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Воспитатель вместе с детьми заходит в группу.</w:t>
      </w:r>
    </w:p>
    <w:p w:rsidR="009C61F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Воспит</w:t>
      </w:r>
      <w:r w:rsidR="009C61F0">
        <w:rPr>
          <w:color w:val="000000" w:themeColor="text1"/>
          <w:sz w:val="28"/>
          <w:szCs w:val="28"/>
        </w:rPr>
        <w:t xml:space="preserve">атель: </w:t>
      </w:r>
    </w:p>
    <w:p w:rsidR="008E5B20" w:rsidRPr="008E5B20" w:rsidRDefault="009C61F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Ой, ребята, кто к нам пришёл</w:t>
      </w:r>
      <w:r w:rsidR="008E5B20" w:rsidRPr="008E5B20">
        <w:rPr>
          <w:color w:val="000000" w:themeColor="text1"/>
          <w:sz w:val="28"/>
          <w:szCs w:val="28"/>
        </w:rPr>
        <w:t>?</w:t>
      </w:r>
    </w:p>
    <w:p w:rsidR="008E5B20" w:rsidRDefault="009C61F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Во что одела кукла?</w:t>
      </w:r>
    </w:p>
    <w:p w:rsidR="009C61F0" w:rsidRDefault="009C61F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Какого цвета платье</w:t>
      </w:r>
      <w:r w:rsidRPr="009C61F0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 xml:space="preserve">  (индивидуальные вопросы).</w:t>
      </w:r>
    </w:p>
    <w:p w:rsidR="009C61F0" w:rsidRDefault="009C61F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 что у куклы на голове?</w:t>
      </w:r>
    </w:p>
    <w:p w:rsidR="009C61F0" w:rsidRPr="008E5B20" w:rsidRDefault="009C61F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Какого цвета бантики? </w:t>
      </w:r>
      <w:r w:rsidRPr="009C61F0">
        <w:rPr>
          <w:color w:val="000000" w:themeColor="text1"/>
          <w:sz w:val="28"/>
          <w:szCs w:val="28"/>
        </w:rPr>
        <w:t>(индивидуальные вопросы)</w:t>
      </w:r>
      <w:r>
        <w:rPr>
          <w:color w:val="000000" w:themeColor="text1"/>
          <w:sz w:val="28"/>
          <w:szCs w:val="28"/>
        </w:rPr>
        <w:t>.</w:t>
      </w:r>
    </w:p>
    <w:p w:rsidR="009C61F0" w:rsidRDefault="008E5B20" w:rsidP="009C61F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- Это кукла Маша</w:t>
      </w:r>
      <w:r w:rsidR="009C61F0">
        <w:rPr>
          <w:color w:val="000000" w:themeColor="text1"/>
          <w:sz w:val="28"/>
          <w:szCs w:val="28"/>
        </w:rPr>
        <w:t>, но она очень грустная</w:t>
      </w:r>
      <w:r w:rsidRPr="008E5B20">
        <w:rPr>
          <w:color w:val="000000" w:themeColor="text1"/>
          <w:sz w:val="28"/>
          <w:szCs w:val="28"/>
        </w:rPr>
        <w:t xml:space="preserve">. </w:t>
      </w:r>
    </w:p>
    <w:p w:rsidR="009C61F0" w:rsidRDefault="009C61F0" w:rsidP="009C61F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Маша, что случилось? (Маша отвечает на ухо воспитателю).</w:t>
      </w:r>
    </w:p>
    <w:p w:rsidR="009C61F0" w:rsidRDefault="009C61F0" w:rsidP="009C61F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Маша говорит, что у её подружек скоро день рождения, и они хотят в подарок красивые бусы, а она не умеет делать бусы.</w:t>
      </w:r>
    </w:p>
    <w:p w:rsidR="009C61F0" w:rsidRDefault="009C61F0" w:rsidP="009C61F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Поможем кукле Маше? Что мы сделаем?</w:t>
      </w:r>
    </w:p>
    <w:p w:rsidR="008E5B20" w:rsidRPr="008E5B20" w:rsidRDefault="009C61F0" w:rsidP="009C61F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E5B20" w:rsidRPr="008E5B20">
        <w:rPr>
          <w:color w:val="000000" w:themeColor="text1"/>
          <w:sz w:val="28"/>
          <w:szCs w:val="28"/>
        </w:rPr>
        <w:t xml:space="preserve">Сделаем </w:t>
      </w:r>
      <w:r>
        <w:rPr>
          <w:color w:val="000000" w:themeColor="text1"/>
          <w:sz w:val="28"/>
          <w:szCs w:val="28"/>
        </w:rPr>
        <w:t>Машиным подружкам</w:t>
      </w:r>
      <w:r w:rsidR="008E5B20" w:rsidRPr="008E5B20">
        <w:rPr>
          <w:color w:val="000000" w:themeColor="text1"/>
          <w:sz w:val="28"/>
          <w:szCs w:val="28"/>
        </w:rPr>
        <w:t xml:space="preserve"> бусы.</w:t>
      </w:r>
    </w:p>
    <w:p w:rsidR="008E5B20" w:rsidRPr="008E5B20" w:rsidRDefault="00DD304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Дети проходят за столы. </w:t>
      </w:r>
      <w:r w:rsidR="008E5B20" w:rsidRPr="008E5B20">
        <w:rPr>
          <w:color w:val="000000" w:themeColor="text1"/>
          <w:sz w:val="28"/>
          <w:szCs w:val="28"/>
        </w:rPr>
        <w:t>У каждого поднос со шнурком и бусинками</w:t>
      </w:r>
      <w:r>
        <w:rPr>
          <w:color w:val="000000" w:themeColor="text1"/>
          <w:sz w:val="28"/>
          <w:szCs w:val="28"/>
        </w:rPr>
        <w:t xml:space="preserve"> разного цвета</w:t>
      </w:r>
      <w:r w:rsidR="008E5B20" w:rsidRPr="008E5B20">
        <w:rPr>
          <w:color w:val="000000" w:themeColor="text1"/>
          <w:sz w:val="28"/>
          <w:szCs w:val="28"/>
        </w:rPr>
        <w:t>.</w:t>
      </w:r>
      <w:r w:rsidR="000B3A3F">
        <w:rPr>
          <w:color w:val="000000" w:themeColor="text1"/>
          <w:sz w:val="28"/>
          <w:szCs w:val="28"/>
        </w:rPr>
        <w:t xml:space="preserve"> Кукла Маша сидит рядом.</w:t>
      </w:r>
    </w:p>
    <w:p w:rsidR="00DD304F" w:rsidRDefault="00DD304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Воспитатель:</w:t>
      </w:r>
    </w:p>
    <w:p w:rsidR="00DD304F" w:rsidRDefault="00DD304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Кукла Маша принесла платья кукол из бумаги, чтоб мы знали какого цвета делать бусы.</w:t>
      </w:r>
    </w:p>
    <w:p w:rsidR="000B3A3F" w:rsidRDefault="00DD304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Какого цвета платье? Какого цвета бусы нужно сделать? (индивидуальные вопросы). </w:t>
      </w:r>
      <w:r w:rsidR="008E5B20" w:rsidRPr="008E5B20">
        <w:rPr>
          <w:color w:val="000000" w:themeColor="text1"/>
          <w:sz w:val="28"/>
          <w:szCs w:val="28"/>
        </w:rPr>
        <w:t xml:space="preserve"> </w:t>
      </w:r>
    </w:p>
    <w:p w:rsidR="008E5B20" w:rsidRPr="008E5B20" w:rsidRDefault="00DD304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Воспитатель в</w:t>
      </w:r>
      <w:r w:rsidR="008E5B20" w:rsidRPr="008E5B20">
        <w:rPr>
          <w:color w:val="000000" w:themeColor="text1"/>
          <w:sz w:val="28"/>
          <w:szCs w:val="28"/>
        </w:rPr>
        <w:t xml:space="preserve"> ходе </w:t>
      </w:r>
      <w:r>
        <w:rPr>
          <w:color w:val="000000" w:themeColor="text1"/>
          <w:sz w:val="28"/>
          <w:szCs w:val="28"/>
        </w:rPr>
        <w:t>деятельности</w:t>
      </w:r>
      <w:r w:rsidR="008E5B20" w:rsidRPr="008E5B20">
        <w:rPr>
          <w:color w:val="000000" w:themeColor="text1"/>
          <w:sz w:val="28"/>
          <w:szCs w:val="28"/>
        </w:rPr>
        <w:t xml:space="preserve"> помогает детям, у которых во</w:t>
      </w:r>
      <w:r>
        <w:rPr>
          <w:color w:val="000000" w:themeColor="text1"/>
          <w:sz w:val="28"/>
          <w:szCs w:val="28"/>
        </w:rPr>
        <w:t xml:space="preserve">зникает проблема с </w:t>
      </w:r>
      <w:r w:rsidR="000B3A3F">
        <w:rPr>
          <w:color w:val="000000" w:themeColor="text1"/>
          <w:sz w:val="28"/>
          <w:szCs w:val="28"/>
        </w:rPr>
        <w:t xml:space="preserve">определением цвета бус и </w:t>
      </w:r>
      <w:r>
        <w:rPr>
          <w:color w:val="000000" w:themeColor="text1"/>
          <w:sz w:val="28"/>
          <w:szCs w:val="28"/>
        </w:rPr>
        <w:t>нанизыванием</w:t>
      </w:r>
      <w:r w:rsidR="008E5B20" w:rsidRPr="008E5B20">
        <w:rPr>
          <w:color w:val="000000" w:themeColor="text1"/>
          <w:sz w:val="28"/>
          <w:szCs w:val="28"/>
        </w:rPr>
        <w:t>.</w:t>
      </w: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После того, как будут нанизаны бусинки, воспитатель завязывает концы шнурков узлом.</w:t>
      </w:r>
    </w:p>
    <w:p w:rsidR="00DD304F" w:rsidRDefault="00053018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Воспитатель: </w:t>
      </w:r>
    </w:p>
    <w:p w:rsidR="008E5B20" w:rsidRPr="008E5B20" w:rsidRDefault="00DD304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="008E5B20" w:rsidRPr="008E5B20">
        <w:rPr>
          <w:color w:val="000000" w:themeColor="text1"/>
          <w:sz w:val="28"/>
          <w:szCs w:val="28"/>
        </w:rPr>
        <w:t>акого цвета у тебя бусы?</w:t>
      </w:r>
      <w:r w:rsidR="000B3A3F" w:rsidRPr="000B3A3F">
        <w:rPr>
          <w:color w:val="000000" w:themeColor="text1"/>
          <w:sz w:val="28"/>
          <w:szCs w:val="28"/>
        </w:rPr>
        <w:t xml:space="preserve"> (индивидуальные вопросы).  </w:t>
      </w: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Воспитатель: Молодцы!</w:t>
      </w:r>
    </w:p>
    <w:p w:rsidR="008E5B20" w:rsidRPr="008E5B20" w:rsidRDefault="000B3A3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Ребята, смотрите, как радуется наша кукла Маша. А сейчас поиграем с куклой.</w:t>
      </w: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Мы топаем ножками: топ-топ-топ,</w:t>
      </w: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Мы хлопаем ручками: хлоп-хлоп-хлоп</w:t>
      </w: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>Мы руки разведем и побежим кругом.</w:t>
      </w:r>
    </w:p>
    <w:p w:rsidR="000B3A3F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8E5B20">
        <w:rPr>
          <w:color w:val="000000" w:themeColor="text1"/>
          <w:sz w:val="28"/>
          <w:szCs w:val="28"/>
        </w:rPr>
        <w:t xml:space="preserve">Воспитатель: </w:t>
      </w:r>
    </w:p>
    <w:p w:rsidR="000B3A3F" w:rsidRDefault="000B3A3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Отдадим кукле</w:t>
      </w:r>
      <w:r w:rsidRPr="000B3A3F">
        <w:rPr>
          <w:color w:val="000000" w:themeColor="text1"/>
          <w:sz w:val="28"/>
          <w:szCs w:val="28"/>
        </w:rPr>
        <w:t xml:space="preserve"> бусы </w:t>
      </w:r>
      <w:r>
        <w:rPr>
          <w:color w:val="000000" w:themeColor="text1"/>
          <w:sz w:val="28"/>
          <w:szCs w:val="28"/>
        </w:rPr>
        <w:t xml:space="preserve">(дети вешают бусы на руку кукле) </w:t>
      </w:r>
      <w:r w:rsidRPr="000B3A3F">
        <w:rPr>
          <w:color w:val="000000" w:themeColor="text1"/>
          <w:sz w:val="28"/>
          <w:szCs w:val="28"/>
        </w:rPr>
        <w:t>и она подарит их подружкам на день рождения</w:t>
      </w:r>
      <w:r>
        <w:rPr>
          <w:color w:val="000000" w:themeColor="text1"/>
          <w:sz w:val="28"/>
          <w:szCs w:val="28"/>
        </w:rPr>
        <w:t>.</w:t>
      </w:r>
    </w:p>
    <w:p w:rsidR="008E5B20" w:rsidRPr="008E5B20" w:rsidRDefault="000B3A3F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8E5B20" w:rsidRPr="008E5B20">
        <w:rPr>
          <w:color w:val="000000" w:themeColor="text1"/>
          <w:sz w:val="28"/>
          <w:szCs w:val="28"/>
        </w:rPr>
        <w:t xml:space="preserve">А теперь </w:t>
      </w:r>
      <w:r>
        <w:rPr>
          <w:color w:val="000000" w:themeColor="text1"/>
          <w:sz w:val="28"/>
          <w:szCs w:val="28"/>
        </w:rPr>
        <w:t>скажем кукле Маше до свидания.</w:t>
      </w:r>
    </w:p>
    <w:p w:rsid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E5B20" w:rsidRPr="008E5B20" w:rsidRDefault="008E5B20" w:rsidP="008E5B2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F49EE" w:rsidRDefault="00EF49EE">
      <w:bookmarkStart w:id="0" w:name="_GoBack"/>
      <w:bookmarkEnd w:id="0"/>
    </w:p>
    <w:sectPr w:rsidR="00EF49EE" w:rsidSect="008E5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E9"/>
    <w:rsid w:val="00021218"/>
    <w:rsid w:val="00053018"/>
    <w:rsid w:val="000B3A3F"/>
    <w:rsid w:val="00650FEB"/>
    <w:rsid w:val="008E5B20"/>
    <w:rsid w:val="009C61F0"/>
    <w:rsid w:val="00C1158B"/>
    <w:rsid w:val="00DD304F"/>
    <w:rsid w:val="00E57016"/>
    <w:rsid w:val="00EF49EE"/>
    <w:rsid w:val="00FD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8B"/>
  </w:style>
  <w:style w:type="paragraph" w:styleId="3">
    <w:name w:val="heading 3"/>
    <w:basedOn w:val="a"/>
    <w:link w:val="30"/>
    <w:uiPriority w:val="9"/>
    <w:qFormat/>
    <w:rsid w:val="00C11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158B"/>
    <w:rPr>
      <w:b/>
      <w:bCs/>
    </w:rPr>
  </w:style>
  <w:style w:type="character" w:styleId="a4">
    <w:name w:val="Emphasis"/>
    <w:basedOn w:val="a0"/>
    <w:uiPriority w:val="20"/>
    <w:qFormat/>
    <w:rsid w:val="00C1158B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115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8E5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58B"/>
  </w:style>
  <w:style w:type="paragraph" w:styleId="3">
    <w:name w:val="heading 3"/>
    <w:basedOn w:val="a"/>
    <w:link w:val="30"/>
    <w:uiPriority w:val="9"/>
    <w:qFormat/>
    <w:rsid w:val="00C11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158B"/>
    <w:rPr>
      <w:b/>
      <w:bCs/>
    </w:rPr>
  </w:style>
  <w:style w:type="character" w:styleId="a4">
    <w:name w:val="Emphasis"/>
    <w:basedOn w:val="a0"/>
    <w:uiPriority w:val="20"/>
    <w:qFormat/>
    <w:rsid w:val="00C1158B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115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8E5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2026-10-08T16:27:00Z</dcterms:created>
  <dcterms:modified xsi:type="dcterms:W3CDTF">2026-10-19T06:56:00Z</dcterms:modified>
</cp:coreProperties>
</file>